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09" w:rsidRDefault="00E86809" w:rsidP="00E86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Памятка</w:t>
      </w:r>
    </w:p>
    <w:p w:rsidR="00E86809" w:rsidRPr="00AC6590" w:rsidRDefault="00E86809" w:rsidP="00E868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Что  должны знать родители?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ежедневный график подростка (часы учёбы, спортивных занятий, встреч и т.д.)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какие передачи подросток смотрит по телевизору, на какие сайты в Интернете чаще всего заходит (для того, чтобы исключить просмотр фильмов с сексуальными сценами, сценами насилия, исключить возможность посещения ребенком сайтов, угрожающих психическому здоровью ребенка).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соблюдайте правила дорожного движения, законы, правила, принятые в обществе.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беседуйте с подростком на тему безопасности на улице, создайте атмосферу доверия в семье для того, чтобы он не стеснялся обращаться за помощью к родителям.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договоритесь с подростком о том, чтобы он всегда предупреждал вас, куда и с кем идёт и сообщал вам, где и с кем находится.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избегайте мелочной опеки, контролируйте ребенка только по тем вопросам, где это действительно необходимо.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сами также предупреждайте ребенка о том, куда идете, </w:t>
      </w:r>
      <w:proofErr w:type="gramStart"/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</w:t>
      </w:r>
      <w:proofErr w:type="gramEnd"/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сколько задерживайтесь – сделайте это полезной традицией семьи – держать друг друга в курсе своих планов.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создавайте благоприятный психологический климат в семье, чтобы подросток не боялся и не стеснялся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рассказать </w:t>
      </w: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вам всё, что с ним происходит.</w:t>
      </w:r>
    </w:p>
    <w:p w:rsidR="00E86809" w:rsidRPr="00AC6590" w:rsidRDefault="00E86809" w:rsidP="00E86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C659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внушайте детям, что их безопасность в их же руках, что многое зависит от их собственного поведения. Дети – это не только наше будущее, но и наше настоящее, наша радость, наше счастье. Безопасность и благополучие ваших детей в ваших руках.</w:t>
      </w:r>
    </w:p>
    <w:p w:rsidR="00E86809" w:rsidRPr="00AC6590" w:rsidRDefault="00E86809" w:rsidP="00E8680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Style w:val="a3"/>
          <w:rFonts w:ascii="Arial" w:hAnsi="Arial" w:cs="Arial"/>
          <w:color w:val="333333"/>
          <w:shd w:val="clear" w:color="auto" w:fill="FFFFFF"/>
        </w:rPr>
        <w:t>Помните: Вы несете полную ответственность за воспитание и сохранность жизни и здоровья своих детей!</w:t>
      </w:r>
    </w:p>
    <w:p w:rsidR="00962925" w:rsidRDefault="00E86809" w:rsidP="00E86809">
      <w:pPr>
        <w:jc w:val="both"/>
      </w:pPr>
      <w:r>
        <w:rPr>
          <w:noProof/>
          <w:lang w:eastAsia="ru-RU"/>
        </w:rPr>
        <w:drawing>
          <wp:inline distT="0" distB="0" distL="0" distR="0">
            <wp:extent cx="2762250" cy="2771775"/>
            <wp:effectExtent l="19050" t="0" r="0" b="0"/>
            <wp:docPr id="2" name="Рисунок 2" descr="https://uszn-zsheldor.e-gov36.ru/content/imagedoc/images/%D0%A0%D0%B8%D1%81%D1%83%D0%BD%D0%BE%D0%BA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szn-zsheldor.e-gov36.ru/content/imagedoc/images/%D0%A0%D0%B8%D1%81%D1%83%D0%BD%D0%BE%D0%BA1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2925" w:rsidSect="00A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1AE6"/>
    <w:multiLevelType w:val="multilevel"/>
    <w:tmpl w:val="5B50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809"/>
    <w:rsid w:val="001307DB"/>
    <w:rsid w:val="001A352F"/>
    <w:rsid w:val="004202B1"/>
    <w:rsid w:val="00A72A58"/>
    <w:rsid w:val="00A72C09"/>
    <w:rsid w:val="00B16F1F"/>
    <w:rsid w:val="00E8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680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2025-12-04T08:03:00Z</dcterms:created>
  <dcterms:modified xsi:type="dcterms:W3CDTF">2025-12-04T08:03:00Z</dcterms:modified>
</cp:coreProperties>
</file>